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75E" w:rsidRPr="0081775E" w:rsidRDefault="0081775E" w:rsidP="0081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казенное учреждение «Спортивный комплекс «Сибирский»</w:t>
      </w:r>
    </w:p>
    <w:p w:rsidR="0081775E" w:rsidRPr="0081775E" w:rsidRDefault="0081775E" w:rsidP="0081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Ростовкинского сельского поселения</w:t>
      </w:r>
    </w:p>
    <w:p w:rsidR="0081775E" w:rsidRPr="0081775E" w:rsidRDefault="0081775E" w:rsidP="008177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77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Омского муниципального района Омской области»</w:t>
      </w:r>
    </w:p>
    <w:p w:rsidR="0081775E" w:rsidRPr="0081775E" w:rsidRDefault="0081775E" w:rsidP="00817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81775E" w:rsidRPr="0081775E" w:rsidTr="00FB167A">
        <w:trPr>
          <w:trHeight w:val="237"/>
        </w:trPr>
        <w:tc>
          <w:tcPr>
            <w:tcW w:w="9857" w:type="dxa"/>
            <w:shd w:val="clear" w:color="auto" w:fill="auto"/>
          </w:tcPr>
          <w:p w:rsidR="0081775E" w:rsidRPr="0081775E" w:rsidRDefault="0081775E" w:rsidP="00817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81775E" w:rsidRPr="0081775E" w:rsidRDefault="0081775E" w:rsidP="008177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81775E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ПРИКАЗ</w:t>
      </w:r>
    </w:p>
    <w:p w:rsidR="0081775E" w:rsidRPr="0081775E" w:rsidRDefault="0081775E" w:rsidP="0081775E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75E" w:rsidRPr="0081775E" w:rsidRDefault="0081775E" w:rsidP="0081775E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15.07.2022</w:t>
      </w:r>
      <w:r w:rsidRPr="0081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№ </w:t>
      </w:r>
      <w:r w:rsidR="00FD5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bookmarkStart w:id="0" w:name="_GoBack"/>
      <w:bookmarkEnd w:id="0"/>
    </w:p>
    <w:p w:rsidR="0081775E" w:rsidRDefault="0081775E" w:rsidP="008177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8177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>Об утверждении Правил посещения стадиона «Сибирский»</w:t>
      </w:r>
    </w:p>
    <w:p w:rsidR="0081775E" w:rsidRDefault="0081775E" w:rsidP="0081775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81775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>В целях обеспечения порядка и безопасности посещения стадиона «Сибирский», руководствуясь Уставом,</w:t>
      </w:r>
    </w:p>
    <w:p w:rsidR="0081775E" w:rsidRDefault="0081775E" w:rsidP="0081775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817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ПРИКАЗЫВАЮ:</w:t>
      </w:r>
    </w:p>
    <w:p w:rsidR="0081775E" w:rsidRDefault="0081775E" w:rsidP="008177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75E" w:rsidRDefault="0081775E" w:rsidP="0081775E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Правила посещения стадиона «Сибирский», согласно приложению к настоящему приказу.</w:t>
      </w:r>
    </w:p>
    <w:p w:rsidR="0081775E" w:rsidRDefault="0081775E" w:rsidP="0081775E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Опубликовать настоящий приказ на официальном сайте Ростовкинского сельского поселения Омского муниципального района Омской области.</w:t>
      </w:r>
    </w:p>
    <w:p w:rsidR="0081775E" w:rsidRDefault="0081775E" w:rsidP="0081775E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81775E" w:rsidRDefault="0081775E" w:rsidP="0081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75E" w:rsidRDefault="0081775E" w:rsidP="0081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75E" w:rsidRDefault="0081775E" w:rsidP="0081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775E" w:rsidRPr="0081775E" w:rsidRDefault="0081775E" w:rsidP="008177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МКУ «СК «Сибирский»                                       В.Н.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Колодежный</w:t>
      </w:r>
      <w:proofErr w:type="spellEnd"/>
    </w:p>
    <w:p w:rsidR="0081775E" w:rsidRDefault="0081775E" w:rsidP="0081775E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81775E" w:rsidRDefault="0081775E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A77B48" w:rsidRDefault="00A77B48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lastRenderedPageBreak/>
        <w:t xml:space="preserve">Приложение к приказу </w:t>
      </w:r>
    </w:p>
    <w:p w:rsidR="00A77B48" w:rsidRDefault="00A77B48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 xml:space="preserve">МКУ «СК «Сибирский </w:t>
      </w:r>
    </w:p>
    <w:p w:rsidR="00A77B48" w:rsidRDefault="00A77B48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 xml:space="preserve">15.07.2022 </w:t>
      </w:r>
      <w:r w:rsidRPr="00A77B48"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  <w:t>___</w:t>
      </w:r>
    </w:p>
    <w:p w:rsidR="00A77B48" w:rsidRPr="00A77B48" w:rsidRDefault="00A77B48" w:rsidP="00A77B4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20B1B"/>
          <w:kern w:val="36"/>
          <w:sz w:val="28"/>
          <w:szCs w:val="28"/>
          <w:lang w:eastAsia="ru-RU"/>
        </w:rPr>
      </w:pPr>
    </w:p>
    <w:p w:rsidR="00CA4934" w:rsidRPr="00A77B48" w:rsidRDefault="00A77B48" w:rsidP="00CA493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20B1B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20B1B"/>
          <w:kern w:val="36"/>
          <w:sz w:val="28"/>
          <w:szCs w:val="28"/>
          <w:lang w:eastAsia="ru-RU"/>
        </w:rPr>
        <w:t>П</w:t>
      </w:r>
      <w:r w:rsidR="00CA4934" w:rsidRPr="00A77B48">
        <w:rPr>
          <w:rFonts w:ascii="Times New Roman" w:eastAsia="Times New Roman" w:hAnsi="Times New Roman" w:cs="Times New Roman"/>
          <w:b/>
          <w:color w:val="020B1B"/>
          <w:kern w:val="36"/>
          <w:sz w:val="28"/>
          <w:szCs w:val="28"/>
          <w:lang w:eastAsia="ru-RU"/>
        </w:rPr>
        <w:t>равила посещения стадиона</w:t>
      </w:r>
      <w:r>
        <w:rPr>
          <w:rFonts w:ascii="Times New Roman" w:eastAsia="Times New Roman" w:hAnsi="Times New Roman" w:cs="Times New Roman"/>
          <w:b/>
          <w:color w:val="020B1B"/>
          <w:kern w:val="36"/>
          <w:sz w:val="28"/>
          <w:szCs w:val="28"/>
          <w:lang w:eastAsia="ru-RU"/>
        </w:rPr>
        <w:t xml:space="preserve"> «Сибирский»</w:t>
      </w:r>
    </w:p>
    <w:p w:rsidR="00CA4934" w:rsidRPr="00A77B48" w:rsidRDefault="00A77B48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CA4934"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астоящие правила разработаны с целью обеспечения порядка и безопасности посещения стадиона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«Сибирский»</w:t>
      </w:r>
      <w:r w:rsidR="00CA4934"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Стадион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«Сибирский» </w:t>
      </w:r>
      <w:r w:rsidR="00CA4934"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предназначен исключительно для занятия спортом</w:t>
      </w:r>
      <w:r w:rsidRPr="00A77B48">
        <w:rPr>
          <w:rFonts w:ascii="Trebuchet MS" w:hAnsi="Trebuchet MS"/>
          <w:color w:val="3A3A3A"/>
          <w:sz w:val="23"/>
          <w:szCs w:val="23"/>
          <w:shd w:val="clear" w:color="auto" w:fill="FFFFFF"/>
        </w:rPr>
        <w:t xml:space="preserve"> </w:t>
      </w:r>
      <w:r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проведения официальных спортивных, физкультурных (физкультурно-оздоровительных) и спортивно-оздоровительных  мероприятий</w:t>
      </w:r>
      <w:r w:rsidR="00CA4934"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77B48" w:rsidRDefault="00A77B48" w:rsidP="00A77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A77B48" w:rsidRPr="00A77B48" w:rsidRDefault="00A77B48" w:rsidP="00A77B48">
      <w:pPr>
        <w:pStyle w:val="a9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77B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Общие правила посещения стадиона «Сибирский»:</w:t>
      </w:r>
    </w:p>
    <w:p w:rsidR="00A77B48" w:rsidRPr="00A77B48" w:rsidRDefault="00A77B48" w:rsidP="00A77B48">
      <w:pPr>
        <w:pStyle w:val="a9"/>
        <w:shd w:val="clear" w:color="auto" w:fill="FFFFFF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48" w:rsidRPr="00A77B48" w:rsidRDefault="00A77B48" w:rsidP="00A77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</w:t>
      </w:r>
      <w:r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Стадион является зоной повышенной опасности и каждый сам определяет степень риска нахождения на объектах для себя и своих детей, в зависимости от возраста, погодных условий, а также физической, технической и психологической подготовленности.</w:t>
      </w:r>
    </w:p>
    <w:p w:rsidR="00A77B48" w:rsidRPr="00A77B48" w:rsidRDefault="00A77B48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травмы и несчастные случаи, связанные с нарушением настоящих Правил, а также за травмы, полученные от противоправных действий третьих лиц, администрация стадиона «Сибирский» ответственности не несет.</w:t>
      </w:r>
    </w:p>
    <w:p w:rsidR="00A77B48" w:rsidRDefault="00A77B48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стадиона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«Сибирский» </w:t>
      </w: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несет ответственность за сохранность личных вещей посетителей в период их пребывания на территории спортивного объекта.</w:t>
      </w:r>
    </w:p>
    <w:p w:rsidR="00A77B48" w:rsidRDefault="00A77B48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Несоблюдение правил </w:t>
      </w:r>
      <w:r w:rsidR="00817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стадионе «Сибирский» и в случае совершения противоправных действий – посетитель привлекается к ответственности в соответствии с действующим административным и уголовным кодексом.</w:t>
      </w:r>
    </w:p>
    <w:p w:rsidR="00A77B48" w:rsidRDefault="00A77B48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B48" w:rsidRDefault="00A77B48" w:rsidP="00A77B48">
      <w:pPr>
        <w:pStyle w:val="a9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Посетители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стадиона «Сибирский» </w:t>
      </w:r>
      <w:r w:rsidR="0081775E" w:rsidRPr="008177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вправе</w:t>
      </w:r>
      <w:r w:rsidRPr="00A77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1775E" w:rsidRPr="00A77B48" w:rsidRDefault="0081775E" w:rsidP="0081775E">
      <w:pPr>
        <w:pStyle w:val="a9"/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B48" w:rsidRPr="00A77B48" w:rsidRDefault="00A77B48" w:rsidP="00A77B48">
      <w:pPr>
        <w:pStyle w:val="a9"/>
        <w:numPr>
          <w:ilvl w:val="1"/>
          <w:numId w:val="17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Посещать стадион с 6:00 до 22:00 часов.</w:t>
      </w:r>
    </w:p>
    <w:p w:rsidR="00A77B48" w:rsidRPr="00A77B48" w:rsidRDefault="00A77B48" w:rsidP="00A77B48">
      <w:pPr>
        <w:pStyle w:val="a9"/>
        <w:numPr>
          <w:ilvl w:val="1"/>
          <w:numId w:val="17"/>
        </w:numPr>
        <w:tabs>
          <w:tab w:val="num" w:pos="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Приносить на территорию стадиона и использовать спортивный инвентарь, оборудование и приспособления для проведения тренировок.</w:t>
      </w:r>
    </w:p>
    <w:p w:rsidR="00A77B48" w:rsidRPr="00A77B48" w:rsidRDefault="00A77B48" w:rsidP="00A77B48">
      <w:pPr>
        <w:pStyle w:val="a9"/>
        <w:numPr>
          <w:ilvl w:val="1"/>
          <w:numId w:val="17"/>
        </w:numPr>
        <w:tabs>
          <w:tab w:val="num" w:pos="-142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Использовать спортивные площадки и оборудование стадиона по прямому назначению.</w:t>
      </w:r>
    </w:p>
    <w:p w:rsidR="00A77B48" w:rsidRDefault="00A77B48" w:rsidP="00A77B48">
      <w:pPr>
        <w:tabs>
          <w:tab w:val="num" w:pos="-142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B48" w:rsidRDefault="00A77B48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A77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Посетители, участники и зрители спортивно-массовых мероприятий, проводимых на территории стадиона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«Сибирский» </w:t>
      </w:r>
      <w:r w:rsidR="0081775E" w:rsidRPr="0081775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обязаны</w:t>
      </w:r>
      <w:r w:rsidRPr="00A77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77B48" w:rsidRDefault="00A77B48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7B48" w:rsidRPr="00A77B48" w:rsidRDefault="00A77B48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</w:t>
      </w:r>
      <w:r w:rsidRPr="00A77B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Посетители обязаны соблюдать настоящие Правила, а так же принимать на себя все риски, связанные с травматизмом и нести предусмотренную законодательством РФ ответственность.</w:t>
      </w:r>
    </w:p>
    <w:p w:rsidR="00A77B48" w:rsidRPr="00A77B48" w:rsidRDefault="00A77B48" w:rsidP="00A77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Посетители обязаны соблюдать и поддерживать общественный порядок и общепринятые нормы поведения. </w:t>
      </w:r>
    </w:p>
    <w:p w:rsidR="0081775E" w:rsidRDefault="00A77B48" w:rsidP="0081775E">
      <w:pPr>
        <w:pStyle w:val="a9"/>
        <w:numPr>
          <w:ilvl w:val="1"/>
          <w:numId w:val="18"/>
        </w:numPr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себя уважительно по отношению к другим посетителям, обслуживающему персоналу, лицам, ответственным за соблюдение порядка, </w:t>
      </w:r>
      <w:r w:rsidR="0081775E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распоряжения администрации, не допускать действий, создающих опасность для других посетителей.</w:t>
      </w:r>
    </w:p>
    <w:p w:rsidR="00A77B48" w:rsidRPr="00A77B48" w:rsidRDefault="00A77B48" w:rsidP="0081775E">
      <w:pPr>
        <w:pStyle w:val="a9"/>
        <w:numPr>
          <w:ilvl w:val="1"/>
          <w:numId w:val="18"/>
        </w:numPr>
        <w:spacing w:after="0" w:line="240" w:lineRule="auto"/>
        <w:ind w:left="0" w:firstLine="8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Посетители стадиона</w:t>
      </w:r>
      <w:r w:rsidR="00817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«Сибирский»</w:t>
      </w: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соблюдать возрастные ограничения: </w:t>
      </w:r>
      <w:r w:rsidRPr="00A77B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дети до 7 лет</w:t>
      </w: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вправе посещать спортсооружения стадиона только в сопровождении родителей или иных совершеннолетних лиц (опекунов, тренера, преподавателя, и т.п.), которые несут полную ответственность за их поведение и соблюдение настоящих Правил.</w:t>
      </w:r>
    </w:p>
    <w:p w:rsidR="00A77B48" w:rsidRPr="00A77B48" w:rsidRDefault="00A77B48" w:rsidP="00A77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Посетители обязаны бережно относиться к оборудованию стадиона и спортивному инвентарю, поддерживать чистоту и порядок на территории стадиона.</w:t>
      </w:r>
    </w:p>
    <w:p w:rsidR="00A77B48" w:rsidRPr="00A77B48" w:rsidRDefault="00A77B48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Заниматься только на исправном оборудовании, в одежде и обуви </w:t>
      </w:r>
      <w:proofErr w:type="gramStart"/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соответствующих</w:t>
      </w:r>
      <w:proofErr w:type="gramEnd"/>
      <w:r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требованиям эксплуатации спортивного объекта.</w:t>
      </w:r>
    </w:p>
    <w:p w:rsidR="00A77B48" w:rsidRPr="00A77B48" w:rsidRDefault="00A77B48" w:rsidP="00A77B4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</w:p>
    <w:p w:rsidR="00A77B48" w:rsidRDefault="0081775E" w:rsidP="00A77B48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17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A77B48" w:rsidRPr="00817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48" w:rsidRPr="00A77B4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При посещении стадиона «Сибирский» </w:t>
      </w:r>
      <w:r w:rsidR="00A77B48" w:rsidRPr="00A77B48">
        <w:rPr>
          <w:rStyle w:val="a5"/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запрещено</w:t>
      </w:r>
      <w:r w:rsidR="00A77B48" w:rsidRPr="00A77B48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A77B48" w:rsidRDefault="00A77B48" w:rsidP="00A77B48">
      <w:pPr>
        <w:spacing w:after="0" w:line="240" w:lineRule="auto"/>
        <w:ind w:firstLine="851"/>
        <w:jc w:val="both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A77B48" w:rsidRPr="00A77B48" w:rsidRDefault="0081775E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Приносить, употреблять на стадионе алкогольные напитки любого рода, наркотические и токсические вещества или стимуляторы, табачные изделия, а также находиться в состоянии алкогольного и наркотического опьянения.</w:t>
      </w:r>
    </w:p>
    <w:p w:rsidR="00A77B48" w:rsidRDefault="0081775E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Приносить с собой на спортивные площадки стадиона «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Сибирский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пищевые продукты и семечки.</w:t>
      </w:r>
    </w:p>
    <w:p w:rsidR="00A77B48" w:rsidRPr="00A77B48" w:rsidRDefault="0081775E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.3.  Причинять ущерб имуществу стадиона «Сибирский», в том числе наносить надписи и рисунки на конструкции, здания, сооружения.</w:t>
      </w:r>
    </w:p>
    <w:p w:rsidR="00A77B48" w:rsidRPr="00A77B48" w:rsidRDefault="0081775E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Висеть и раскачиваться на футбольных воротах, заградительных сетках футбольных ворот, забираться на ограждение и осветительные мачты.</w:t>
      </w:r>
    </w:p>
    <w:p w:rsidR="00A77B48" w:rsidRPr="00A77B48" w:rsidRDefault="0081775E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Проходить на территорию стадиона с животными и птицами.</w:t>
      </w:r>
    </w:p>
    <w:p w:rsidR="00A77B48" w:rsidRDefault="0081775E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Кататься на 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велосипедах, роликовых коньках, скейтбордах, самокатах, 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любых видах транспортных средств,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прогуливаться 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детскими колясками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беговым дорожкам, спортивным площадкам,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футбольному полю.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7B48" w:rsidRDefault="0081775E" w:rsidP="00A77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.7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Разжигать факелы, костры, использовать пиротехнические изделия, </w:t>
      </w:r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красящие вещества, изделия для разбрасывания, распыления различных материалов и веществ (</w:t>
      </w:r>
      <w:proofErr w:type="spellStart"/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пневмохлопушки</w:t>
      </w:r>
      <w:proofErr w:type="spellEnd"/>
      <w:r w:rsidR="00A77B48" w:rsidRP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2F2C" w:rsidRDefault="0081775E" w:rsidP="00A77B4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BBBBB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77B48">
        <w:rPr>
          <w:rFonts w:ascii="Times New Roman" w:eastAsia="Times New Roman" w:hAnsi="Times New Roman" w:cs="Times New Roman"/>
          <w:sz w:val="28"/>
          <w:szCs w:val="28"/>
          <w:lang w:eastAsia="ru-RU"/>
        </w:rPr>
        <w:t>.8. Мусорить, приносить и оставлять стеклянную тару.</w:t>
      </w:r>
    </w:p>
    <w:sectPr w:rsidR="00BB2F2C" w:rsidSect="00047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A3EF6"/>
    <w:multiLevelType w:val="multilevel"/>
    <w:tmpl w:val="5190599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B845D3"/>
    <w:multiLevelType w:val="multilevel"/>
    <w:tmpl w:val="ECD06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D3425"/>
    <w:multiLevelType w:val="multilevel"/>
    <w:tmpl w:val="54ACAF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CB6462"/>
    <w:multiLevelType w:val="multilevel"/>
    <w:tmpl w:val="926CD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BE1CEF"/>
    <w:multiLevelType w:val="multilevel"/>
    <w:tmpl w:val="7234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846DA"/>
    <w:multiLevelType w:val="multilevel"/>
    <w:tmpl w:val="9AD2E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6C0E44"/>
    <w:multiLevelType w:val="multilevel"/>
    <w:tmpl w:val="0320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D245F"/>
    <w:multiLevelType w:val="multilevel"/>
    <w:tmpl w:val="FCE800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C01BA6"/>
    <w:multiLevelType w:val="multilevel"/>
    <w:tmpl w:val="EE8C3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3C3696"/>
    <w:multiLevelType w:val="hybridMultilevel"/>
    <w:tmpl w:val="ED963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17E19"/>
    <w:multiLevelType w:val="multilevel"/>
    <w:tmpl w:val="959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830F0F"/>
    <w:multiLevelType w:val="multilevel"/>
    <w:tmpl w:val="CC46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E0701D"/>
    <w:multiLevelType w:val="multilevel"/>
    <w:tmpl w:val="D198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690582"/>
    <w:multiLevelType w:val="multilevel"/>
    <w:tmpl w:val="DF08BC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748F680F"/>
    <w:multiLevelType w:val="multilevel"/>
    <w:tmpl w:val="A98854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2160"/>
      </w:pPr>
      <w:rPr>
        <w:rFonts w:hint="default"/>
      </w:rPr>
    </w:lvl>
  </w:abstractNum>
  <w:abstractNum w:abstractNumId="15">
    <w:nsid w:val="754D4EF3"/>
    <w:multiLevelType w:val="multilevel"/>
    <w:tmpl w:val="DC764EB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6">
    <w:nsid w:val="78EF34AD"/>
    <w:multiLevelType w:val="multilevel"/>
    <w:tmpl w:val="1C1E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C34907"/>
    <w:multiLevelType w:val="multilevel"/>
    <w:tmpl w:val="A97E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93210C"/>
    <w:multiLevelType w:val="multilevel"/>
    <w:tmpl w:val="0DC8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1"/>
  </w:num>
  <w:num w:numId="4">
    <w:abstractNumId w:val="1"/>
  </w:num>
  <w:num w:numId="5">
    <w:abstractNumId w:val="17"/>
  </w:num>
  <w:num w:numId="6">
    <w:abstractNumId w:val="5"/>
  </w:num>
  <w:num w:numId="7">
    <w:abstractNumId w:val="3"/>
  </w:num>
  <w:num w:numId="8">
    <w:abstractNumId w:val="18"/>
  </w:num>
  <w:num w:numId="9">
    <w:abstractNumId w:val="2"/>
  </w:num>
  <w:num w:numId="10">
    <w:abstractNumId w:val="16"/>
  </w:num>
  <w:num w:numId="11">
    <w:abstractNumId w:val="7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8"/>
  </w:num>
  <w:num w:numId="17">
    <w:abstractNumId w:val="0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934"/>
    <w:rsid w:val="000478EA"/>
    <w:rsid w:val="006A4C9E"/>
    <w:rsid w:val="0081775E"/>
    <w:rsid w:val="00A77B48"/>
    <w:rsid w:val="00B43977"/>
    <w:rsid w:val="00BB2F2C"/>
    <w:rsid w:val="00CA4934"/>
    <w:rsid w:val="00D75647"/>
    <w:rsid w:val="00D8013A"/>
    <w:rsid w:val="00FD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EA"/>
  </w:style>
  <w:style w:type="paragraph" w:styleId="1">
    <w:name w:val="heading 1"/>
    <w:basedOn w:val="a"/>
    <w:link w:val="10"/>
    <w:uiPriority w:val="9"/>
    <w:qFormat/>
    <w:rsid w:val="00CA4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B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49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4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4934"/>
    <w:rPr>
      <w:b/>
      <w:bCs/>
    </w:rPr>
  </w:style>
  <w:style w:type="character" w:styleId="a6">
    <w:name w:val="Emphasis"/>
    <w:basedOn w:val="a0"/>
    <w:uiPriority w:val="20"/>
    <w:qFormat/>
    <w:rsid w:val="00CA49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BB2F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2F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77B4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A77B4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72533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8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70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50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5</cp:revision>
  <cp:lastPrinted>2022-07-15T09:49:00Z</cp:lastPrinted>
  <dcterms:created xsi:type="dcterms:W3CDTF">2022-07-15T03:55:00Z</dcterms:created>
  <dcterms:modified xsi:type="dcterms:W3CDTF">2022-07-18T08:59:00Z</dcterms:modified>
</cp:coreProperties>
</file>