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5D8" w:rsidRPr="002A718C" w:rsidRDefault="000E35D8" w:rsidP="00A977D8">
      <w:pPr>
        <w:shd w:val="clear" w:color="auto" w:fill="FFFFFF"/>
        <w:spacing w:line="276" w:lineRule="auto"/>
        <w:jc w:val="center"/>
      </w:pPr>
      <w:r w:rsidRPr="002A718C">
        <w:rPr>
          <w:b/>
          <w:bCs/>
        </w:rPr>
        <w:t>ОМСКИЙ МУНИЦИПАЛЬНЫЙ РАЙОН ОМСКОЙ ОБЛАСТИ</w:t>
      </w:r>
    </w:p>
    <w:p w:rsidR="000E35D8" w:rsidRPr="002A718C" w:rsidRDefault="000E35D8" w:rsidP="00A977D8">
      <w:pPr>
        <w:shd w:val="clear" w:color="auto" w:fill="FFFFFF"/>
        <w:spacing w:line="276" w:lineRule="auto"/>
        <w:rPr>
          <w:b/>
          <w:sz w:val="38"/>
          <w:szCs w:val="38"/>
        </w:rPr>
      </w:pPr>
      <w:r w:rsidRPr="002A718C">
        <w:rPr>
          <w:b/>
          <w:sz w:val="38"/>
          <w:szCs w:val="38"/>
        </w:rPr>
        <w:t>Админис</w:t>
      </w:r>
      <w:r>
        <w:rPr>
          <w:b/>
          <w:sz w:val="38"/>
          <w:szCs w:val="38"/>
        </w:rPr>
        <w:t xml:space="preserve">трация Ростовкинского сельского </w:t>
      </w:r>
      <w:r w:rsidRPr="002A718C">
        <w:rPr>
          <w:b/>
          <w:sz w:val="38"/>
          <w:szCs w:val="38"/>
        </w:rPr>
        <w:t>поселения</w:t>
      </w:r>
    </w:p>
    <w:p w:rsidR="000E35D8" w:rsidRPr="002A718C" w:rsidRDefault="000E35D8" w:rsidP="00A977D8">
      <w:pPr>
        <w:shd w:val="clear" w:color="auto" w:fill="FFFFFF"/>
        <w:spacing w:line="276" w:lineRule="auto"/>
        <w:jc w:val="center"/>
        <w:rPr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2"/>
      </w:tblGrid>
      <w:tr w:rsidR="000E35D8" w:rsidRPr="006A68C9" w:rsidTr="00FF687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35D8" w:rsidRPr="006A68C9" w:rsidRDefault="000E35D8" w:rsidP="00A977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:rsidR="000E35D8" w:rsidRDefault="000E35D8" w:rsidP="00A977D8">
      <w:pPr>
        <w:shd w:val="clear" w:color="auto" w:fill="FFFFFF"/>
        <w:spacing w:line="276" w:lineRule="auto"/>
        <w:jc w:val="center"/>
        <w:rPr>
          <w:b/>
          <w:spacing w:val="38"/>
          <w:sz w:val="36"/>
          <w:szCs w:val="36"/>
        </w:rPr>
      </w:pPr>
      <w:r w:rsidRPr="002A718C">
        <w:rPr>
          <w:b/>
          <w:spacing w:val="38"/>
          <w:sz w:val="36"/>
          <w:szCs w:val="36"/>
        </w:rPr>
        <w:t>ПОСТАНОВЛЕНИЕ</w:t>
      </w:r>
    </w:p>
    <w:p w:rsidR="000E35D8" w:rsidRDefault="000E35D8" w:rsidP="00A977D8">
      <w:pPr>
        <w:shd w:val="clear" w:color="auto" w:fill="FFFFFF"/>
        <w:tabs>
          <w:tab w:val="left" w:pos="7845"/>
        </w:tabs>
        <w:spacing w:line="276" w:lineRule="auto"/>
        <w:rPr>
          <w:rFonts w:eastAsia="Arial" w:cs="Times New Roman"/>
          <w:sz w:val="28"/>
          <w:szCs w:val="28"/>
          <w:lang w:eastAsia="ar-SA" w:bidi="ar-SA"/>
        </w:rPr>
      </w:pPr>
    </w:p>
    <w:p w:rsidR="000E35D8" w:rsidRDefault="002F72BA" w:rsidP="00A977D8">
      <w:pPr>
        <w:shd w:val="clear" w:color="auto" w:fill="FFFFFF"/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DA4A22">
        <w:rPr>
          <w:sz w:val="28"/>
          <w:szCs w:val="28"/>
        </w:rPr>
        <w:t>т</w:t>
      </w:r>
      <w:proofErr w:type="gramEnd"/>
      <w:r w:rsidR="000E35D8">
        <w:rPr>
          <w:sz w:val="28"/>
          <w:szCs w:val="28"/>
        </w:rPr>
        <w:t xml:space="preserve"> </w:t>
      </w:r>
      <w:r w:rsidR="00B65742">
        <w:rPr>
          <w:sz w:val="28"/>
          <w:szCs w:val="28"/>
        </w:rPr>
        <w:t>08.07.</w:t>
      </w:r>
      <w:r w:rsidR="000E35D8">
        <w:rPr>
          <w:sz w:val="28"/>
          <w:szCs w:val="28"/>
        </w:rPr>
        <w:t>2016 №</w:t>
      </w:r>
      <w:r w:rsidR="00B65742">
        <w:rPr>
          <w:sz w:val="28"/>
          <w:szCs w:val="28"/>
        </w:rPr>
        <w:t>113</w:t>
      </w:r>
    </w:p>
    <w:p w:rsidR="000E35D8" w:rsidRDefault="000E35D8" w:rsidP="00A977D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0E35D8" w:rsidRPr="000E35D8" w:rsidRDefault="000E35D8" w:rsidP="00BD4225">
      <w:pPr>
        <w:pStyle w:val="ConsPlusTitle"/>
        <w:widowControl/>
        <w:snapToGrid w:val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35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</w:t>
      </w:r>
      <w:r w:rsidR="00B65742">
        <w:rPr>
          <w:rFonts w:ascii="Times New Roman" w:hAnsi="Times New Roman" w:cs="Times New Roman"/>
          <w:b w:val="0"/>
          <w:bCs w:val="0"/>
          <w:sz w:val="28"/>
          <w:szCs w:val="28"/>
        </w:rPr>
        <w:t>изменени</w:t>
      </w:r>
      <w:r w:rsidR="00BE22E6"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="00B65742" w:rsidRPr="000E35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</w:t>
      </w:r>
      <w:r w:rsidRPr="000E35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 Ростовкинского сельского поселения Омского муниципального района Омской области </w:t>
      </w:r>
      <w:r w:rsidR="003B3F52">
        <w:rPr>
          <w:rFonts w:ascii="Times New Roman" w:hAnsi="Times New Roman" w:cs="Times New Roman"/>
          <w:b w:val="0"/>
          <w:bCs w:val="0"/>
          <w:sz w:val="28"/>
          <w:szCs w:val="28"/>
        </w:rPr>
        <w:t>от 28.09.2015 № 148 «О Комиссии</w:t>
      </w:r>
      <w:bookmarkStart w:id="0" w:name="_GoBack"/>
      <w:bookmarkEnd w:id="0"/>
      <w:r w:rsidRPr="000E35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урегулированию конфликта интересов муниципальных служащих Администрации Ростовкинского сельского поселения Омского муницип</w:t>
      </w:r>
      <w:r w:rsidR="00DA4A22">
        <w:rPr>
          <w:rFonts w:ascii="Times New Roman" w:hAnsi="Times New Roman" w:cs="Times New Roman"/>
          <w:b w:val="0"/>
          <w:bCs w:val="0"/>
          <w:sz w:val="28"/>
          <w:szCs w:val="28"/>
        </w:rPr>
        <w:t>ального района Омской области»</w:t>
      </w:r>
    </w:p>
    <w:p w:rsidR="000E35D8" w:rsidRPr="000E35D8" w:rsidRDefault="000E35D8" w:rsidP="00BD4225">
      <w:pPr>
        <w:pStyle w:val="ConsPlusTitle"/>
        <w:widowControl/>
        <w:snapToGrid w:val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35D8" w:rsidRPr="007C6732" w:rsidRDefault="000E35D8" w:rsidP="002F72BA">
      <w:pPr>
        <w:pStyle w:val="ConsPlusNormal"/>
        <w:widowControl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0E35D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В целях приведения муниципальн</w:t>
      </w:r>
      <w:r w:rsidR="00BE22E6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ых правовых актов </w:t>
      </w:r>
      <w:r w:rsidR="00BE22E6" w:rsidRPr="00BE22E6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 требованиями действующего законодательства</w:t>
      </w:r>
      <w:r w:rsidRPr="000E35D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, руководствуясь Федеральным Законом от 02.03.2007 № 25-ФЗ «О муниципальной службе в Российской Федерации», </w:t>
      </w:r>
      <w:r w:rsidRPr="008D7A40">
        <w:rPr>
          <w:rFonts w:ascii="Times New Roman" w:hAnsi="Times New Roman" w:cs="Times New Roman"/>
          <w:sz w:val="28"/>
          <w:szCs w:val="28"/>
        </w:rPr>
        <w:t xml:space="preserve">Федеральным Законом от 25.12.2008 № 273-ФЗ «О противодействии коррупции», </w:t>
      </w:r>
      <w:r w:rsidRPr="000E35D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A40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6732">
        <w:rPr>
          <w:rFonts w:ascii="Times New Roman" w:hAnsi="Times New Roman" w:cs="Times New Roman"/>
          <w:sz w:val="28"/>
          <w:szCs w:val="28"/>
        </w:rPr>
        <w:t xml:space="preserve"> </w:t>
      </w:r>
      <w:r w:rsidR="007C6732" w:rsidRPr="007C6732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Уставом Ростовкинского сельского поселения Омского муниципального района Омской области</w:t>
      </w:r>
      <w:r w:rsidR="007C6732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,</w:t>
      </w:r>
      <w:r w:rsidRPr="007C6732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0E35D8" w:rsidRDefault="007C6732" w:rsidP="00BD4225">
      <w:pPr>
        <w:pStyle w:val="a3"/>
        <w:spacing w:after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>
        <w:rPr>
          <w:rFonts w:eastAsia="Arial"/>
          <w:kern w:val="1"/>
          <w:sz w:val="28"/>
          <w:szCs w:val="28"/>
          <w:lang w:eastAsia="ar-SA"/>
        </w:rPr>
        <w:t>ПОСТАНОВЛЯЮ:</w:t>
      </w:r>
    </w:p>
    <w:p w:rsidR="0015540C" w:rsidRDefault="007C6732" w:rsidP="00BD422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eastAsia="Arial"/>
          <w:kern w:val="1"/>
          <w:sz w:val="28"/>
          <w:szCs w:val="28"/>
          <w:lang w:eastAsia="ar-SA"/>
        </w:rPr>
      </w:pPr>
      <w:r>
        <w:rPr>
          <w:rFonts w:eastAsia="Arial"/>
          <w:kern w:val="1"/>
          <w:sz w:val="28"/>
          <w:szCs w:val="28"/>
          <w:lang w:eastAsia="ar-SA"/>
        </w:rPr>
        <w:t>Внести изменение</w:t>
      </w:r>
      <w:r w:rsidR="00A977D8">
        <w:rPr>
          <w:rFonts w:eastAsia="Arial"/>
          <w:kern w:val="1"/>
          <w:sz w:val="28"/>
          <w:szCs w:val="28"/>
          <w:lang w:eastAsia="ar-SA"/>
        </w:rPr>
        <w:t xml:space="preserve"> в приложение № 2 «Положение о Комиссии</w:t>
      </w:r>
      <w:r>
        <w:rPr>
          <w:rFonts w:eastAsia="Arial"/>
          <w:kern w:val="1"/>
          <w:sz w:val="28"/>
          <w:szCs w:val="28"/>
          <w:lang w:eastAsia="ar-SA"/>
        </w:rPr>
        <w:t xml:space="preserve"> по урегулированию конфликта интересов</w:t>
      </w:r>
      <w:r w:rsidR="0015540C">
        <w:rPr>
          <w:rFonts w:eastAsia="Arial"/>
          <w:kern w:val="1"/>
          <w:sz w:val="28"/>
          <w:szCs w:val="28"/>
          <w:lang w:eastAsia="ar-SA"/>
        </w:rPr>
        <w:t xml:space="preserve"> муниципальных служащих</w:t>
      </w:r>
      <w:r>
        <w:rPr>
          <w:rFonts w:eastAsia="Arial"/>
          <w:kern w:val="1"/>
          <w:sz w:val="28"/>
          <w:szCs w:val="28"/>
          <w:lang w:eastAsia="ar-SA"/>
        </w:rPr>
        <w:t xml:space="preserve"> Администрации Ростовкинского сельского поселения Омского муниципального района Омской области» к Постановлению Ростовкинского сельского поселения Омского муниципального района Омской области</w:t>
      </w:r>
      <w:r w:rsidR="00E81A7D">
        <w:rPr>
          <w:rFonts w:eastAsia="Arial"/>
          <w:kern w:val="1"/>
          <w:sz w:val="28"/>
          <w:szCs w:val="28"/>
          <w:lang w:eastAsia="ar-SA"/>
        </w:rPr>
        <w:t xml:space="preserve"> от 28.09.2015 № 148 «О</w:t>
      </w:r>
      <w:r w:rsidR="00A977D8">
        <w:rPr>
          <w:rFonts w:eastAsia="Arial"/>
          <w:kern w:val="1"/>
          <w:sz w:val="28"/>
          <w:szCs w:val="28"/>
          <w:lang w:eastAsia="ar-SA"/>
        </w:rPr>
        <w:t xml:space="preserve"> Комиссии</w:t>
      </w:r>
      <w:r>
        <w:rPr>
          <w:rFonts w:eastAsia="Arial"/>
          <w:kern w:val="1"/>
          <w:sz w:val="28"/>
          <w:szCs w:val="28"/>
          <w:lang w:eastAsia="ar-SA"/>
        </w:rPr>
        <w:t xml:space="preserve"> по урегулированию конфликта интересов муниципальных служащих Администрации Ростовкинского сельского поселения Омского муниципального района Омской области»</w:t>
      </w:r>
      <w:r w:rsidR="009C7094" w:rsidRPr="009C7094">
        <w:rPr>
          <w:rFonts w:eastAsia="Arial"/>
          <w:kern w:val="1"/>
          <w:sz w:val="28"/>
          <w:szCs w:val="28"/>
          <w:lang w:eastAsia="ar-SA"/>
        </w:rPr>
        <w:t xml:space="preserve"> - (</w:t>
      </w:r>
      <w:r w:rsidR="009C7094">
        <w:rPr>
          <w:rFonts w:eastAsia="Arial"/>
          <w:kern w:val="1"/>
          <w:sz w:val="28"/>
          <w:szCs w:val="28"/>
          <w:lang w:eastAsia="ar-SA"/>
        </w:rPr>
        <w:t xml:space="preserve">далее по тексту положение) </w:t>
      </w:r>
    </w:p>
    <w:p w:rsidR="009C7094" w:rsidRDefault="00251CC0" w:rsidP="00BD4225">
      <w:pPr>
        <w:pStyle w:val="a3"/>
        <w:numPr>
          <w:ilvl w:val="1"/>
          <w:numId w:val="1"/>
        </w:numPr>
        <w:spacing w:after="0"/>
        <w:ind w:left="0" w:firstLine="698"/>
        <w:jc w:val="both"/>
        <w:rPr>
          <w:rFonts w:eastAsia="Arial"/>
          <w:kern w:val="1"/>
          <w:sz w:val="28"/>
          <w:szCs w:val="28"/>
          <w:lang w:eastAsia="ar-SA"/>
        </w:rPr>
      </w:pPr>
      <w:r>
        <w:rPr>
          <w:rFonts w:eastAsia="Arial"/>
          <w:kern w:val="1"/>
          <w:sz w:val="28"/>
          <w:szCs w:val="28"/>
          <w:lang w:eastAsia="ar-SA"/>
        </w:rPr>
        <w:t>Подпункт «</w:t>
      </w:r>
      <w:r w:rsidR="00B65742">
        <w:rPr>
          <w:rFonts w:eastAsia="Arial"/>
          <w:kern w:val="1"/>
          <w:sz w:val="28"/>
          <w:szCs w:val="28"/>
          <w:lang w:eastAsia="ar-SA"/>
        </w:rPr>
        <w:t>в</w:t>
      </w:r>
      <w:r>
        <w:rPr>
          <w:rFonts w:eastAsia="Arial"/>
          <w:kern w:val="1"/>
          <w:sz w:val="28"/>
          <w:szCs w:val="28"/>
          <w:lang w:eastAsia="ar-SA"/>
        </w:rPr>
        <w:t>» пункт</w:t>
      </w:r>
      <w:r w:rsidR="00A977D8">
        <w:rPr>
          <w:rFonts w:eastAsia="Arial"/>
          <w:kern w:val="1"/>
          <w:sz w:val="28"/>
          <w:szCs w:val="28"/>
          <w:lang w:eastAsia="ar-SA"/>
        </w:rPr>
        <w:t>а</w:t>
      </w:r>
      <w:r>
        <w:rPr>
          <w:rFonts w:eastAsia="Arial"/>
          <w:kern w:val="1"/>
          <w:sz w:val="28"/>
          <w:szCs w:val="28"/>
          <w:lang w:eastAsia="ar-SA"/>
        </w:rPr>
        <w:t xml:space="preserve"> 8</w:t>
      </w:r>
      <w:r w:rsidR="009B3755">
        <w:rPr>
          <w:rFonts w:eastAsia="Arial"/>
          <w:kern w:val="1"/>
          <w:sz w:val="28"/>
          <w:szCs w:val="28"/>
          <w:lang w:eastAsia="ar-SA"/>
        </w:rPr>
        <w:t xml:space="preserve"> настоящего положения дополнить</w:t>
      </w:r>
      <w:r>
        <w:rPr>
          <w:rFonts w:eastAsia="Arial"/>
          <w:kern w:val="1"/>
          <w:sz w:val="28"/>
          <w:szCs w:val="28"/>
          <w:lang w:eastAsia="ar-SA"/>
        </w:rPr>
        <w:t xml:space="preserve"> абзацем следующего содержания</w:t>
      </w:r>
      <w:r w:rsidR="009C7094">
        <w:rPr>
          <w:rFonts w:eastAsia="Arial"/>
          <w:kern w:val="1"/>
          <w:sz w:val="28"/>
          <w:szCs w:val="28"/>
          <w:lang w:eastAsia="ar-SA"/>
        </w:rPr>
        <w:t>:</w:t>
      </w:r>
    </w:p>
    <w:p w:rsidR="00251CC0" w:rsidRDefault="009C7094" w:rsidP="00BD422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7094">
        <w:rPr>
          <w:rFonts w:eastAsia="Arial"/>
          <w:kern w:val="1"/>
          <w:sz w:val="28"/>
          <w:szCs w:val="28"/>
          <w:lang w:eastAsia="ar-SA"/>
        </w:rPr>
        <w:t>«</w:t>
      </w:r>
      <w:r w:rsidR="00E60B6F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251CC0" w:rsidRPr="00251CC0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ведомление государственного служащего о возникновении личной заинтересованности при исполнении должностных обязанностей, которая приводит или может</w:t>
      </w:r>
      <w:r w:rsidR="00251C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привести к конфликту интересов»</w:t>
      </w:r>
      <w:r w:rsidR="007D20E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51CC0" w:rsidRDefault="009B3755" w:rsidP="00BD4225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 «</w:t>
      </w:r>
      <w:r w:rsidR="00B65742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 пункт</w:t>
      </w:r>
      <w:r w:rsidR="00A977D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 настоящего положения изложить в следующей редакции:</w:t>
      </w:r>
    </w:p>
    <w:p w:rsidR="009B3755" w:rsidRDefault="009B3755" w:rsidP="00BD422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«</w:t>
      </w:r>
      <w:proofErr w:type="gramStart"/>
      <w:r w:rsidR="00E81A7D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Pr="009B37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7D20E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B3755" w:rsidRDefault="00CE373D" w:rsidP="00BD4225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Дополнить пунктом 11.1 настоящего положения следующего содержания:</w:t>
      </w:r>
    </w:p>
    <w:p w:rsidR="00CE373D" w:rsidRPr="00CE373D" w:rsidRDefault="00CE373D" w:rsidP="00BD422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CE373D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Заседания комиссии могут проводиться в отсутствие государственного служащего или гражданина в случае:</w:t>
      </w:r>
    </w:p>
    <w:p w:rsidR="00CE373D" w:rsidRPr="00CE373D" w:rsidRDefault="00B65742" w:rsidP="00BD422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proofErr w:type="gramStart"/>
      <w:r>
        <w:rPr>
          <w:rFonts w:eastAsiaTheme="minorHAnsi" w:cs="Times New Roman"/>
          <w:kern w:val="0"/>
          <w:sz w:val="28"/>
          <w:szCs w:val="28"/>
          <w:lang w:eastAsia="en-US" w:bidi="ar-SA"/>
        </w:rPr>
        <w:t>а</w:t>
      </w:r>
      <w:proofErr w:type="gramEnd"/>
      <w:r w:rsidR="00CE373D" w:rsidRPr="00CE373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) если в обращении, заявлении или уведомлении, предусмотренных подпунктом </w:t>
      </w:r>
      <w:r w:rsidR="00DA4A22">
        <w:rPr>
          <w:rFonts w:eastAsiaTheme="minorHAnsi" w:cs="Times New Roman"/>
          <w:kern w:val="0"/>
          <w:sz w:val="28"/>
          <w:szCs w:val="28"/>
          <w:lang w:eastAsia="en-US" w:bidi="ar-SA"/>
        </w:rPr>
        <w:t>«в»</w:t>
      </w:r>
      <w:r w:rsidR="00CE373D" w:rsidRPr="00CE373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пункта </w:t>
      </w:r>
      <w:r w:rsidR="00DA4A22">
        <w:rPr>
          <w:rFonts w:eastAsiaTheme="minorHAnsi" w:cs="Times New Roman"/>
          <w:kern w:val="0"/>
          <w:sz w:val="28"/>
          <w:szCs w:val="28"/>
          <w:lang w:eastAsia="en-US" w:bidi="ar-SA"/>
        </w:rPr>
        <w:t>8</w:t>
      </w:r>
      <w:r w:rsidR="00CE373D" w:rsidRPr="00CE373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CE373D" w:rsidRDefault="00B65742" w:rsidP="00BD422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proofErr w:type="gramStart"/>
      <w:r>
        <w:rPr>
          <w:rFonts w:eastAsiaTheme="minorHAnsi" w:cs="Times New Roman"/>
          <w:kern w:val="0"/>
          <w:sz w:val="28"/>
          <w:szCs w:val="28"/>
          <w:lang w:eastAsia="en-US" w:bidi="ar-SA"/>
        </w:rPr>
        <w:t>б</w:t>
      </w:r>
      <w:proofErr w:type="gramEnd"/>
      <w:r w:rsidR="00CE373D" w:rsidRPr="00CE373D">
        <w:rPr>
          <w:rFonts w:eastAsiaTheme="minorHAnsi" w:cs="Times New Roman"/>
          <w:kern w:val="0"/>
          <w:sz w:val="28"/>
          <w:szCs w:val="28"/>
          <w:lang w:eastAsia="en-US" w:bidi="ar-SA"/>
        </w:rPr>
        <w:t>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</w:t>
      </w:r>
      <w:r w:rsidR="00CE373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явились на заседание комиссии»</w:t>
      </w:r>
      <w:r w:rsidR="00CE373D" w:rsidRPr="00CE373D">
        <w:rPr>
          <w:rFonts w:eastAsiaTheme="minorHAnsi" w:cs="Times New Roman"/>
          <w:kern w:val="0"/>
          <w:sz w:val="28"/>
          <w:szCs w:val="28"/>
          <w:lang w:eastAsia="en-US" w:bidi="ar-SA"/>
        </w:rPr>
        <w:t>;</w:t>
      </w:r>
    </w:p>
    <w:p w:rsidR="00CE373D" w:rsidRDefault="00CE373D" w:rsidP="00BD422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1.4. </w:t>
      </w:r>
      <w:r w:rsidR="007D20EA">
        <w:rPr>
          <w:rFonts w:eastAsiaTheme="minorHAnsi" w:cs="Times New Roman"/>
          <w:kern w:val="0"/>
          <w:sz w:val="28"/>
          <w:szCs w:val="28"/>
          <w:lang w:eastAsia="en-US" w:bidi="ar-SA"/>
        </w:rPr>
        <w:t>В пункте 21 слов</w:t>
      </w:r>
      <w:r w:rsidR="00A977D8">
        <w:rPr>
          <w:rFonts w:eastAsiaTheme="minorHAnsi" w:cs="Times New Roman"/>
          <w:kern w:val="0"/>
          <w:sz w:val="28"/>
          <w:szCs w:val="28"/>
          <w:lang w:eastAsia="en-US" w:bidi="ar-SA"/>
        </w:rPr>
        <w:t>а «3-дневный срок» заменить слова</w:t>
      </w:r>
      <w:r w:rsidR="007D20EA">
        <w:rPr>
          <w:rFonts w:eastAsiaTheme="minorHAnsi" w:cs="Times New Roman"/>
          <w:kern w:val="0"/>
          <w:sz w:val="28"/>
          <w:szCs w:val="28"/>
          <w:lang w:eastAsia="en-US" w:bidi="ar-SA"/>
        </w:rPr>
        <w:t>м</w:t>
      </w:r>
      <w:r w:rsidR="00A977D8">
        <w:rPr>
          <w:rFonts w:eastAsiaTheme="minorHAnsi" w:cs="Times New Roman"/>
          <w:kern w:val="0"/>
          <w:sz w:val="28"/>
          <w:szCs w:val="28"/>
          <w:lang w:eastAsia="en-US" w:bidi="ar-SA"/>
        </w:rPr>
        <w:t>и</w:t>
      </w:r>
      <w:r w:rsidR="007D20E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«7- дневный срок». </w:t>
      </w:r>
    </w:p>
    <w:p w:rsidR="007D20EA" w:rsidRDefault="007D20EA" w:rsidP="00BD422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2. </w:t>
      </w:r>
      <w:r>
        <w:rPr>
          <w:sz w:val="28"/>
          <w:szCs w:val="28"/>
        </w:rPr>
        <w:t>О</w:t>
      </w:r>
      <w:r w:rsidRPr="00CB37C5">
        <w:rPr>
          <w:sz w:val="28"/>
          <w:szCs w:val="28"/>
        </w:rPr>
        <w:t xml:space="preserve">публиковать настоящее постановление в средствах массовой информации и разместить в сети «Интернет» на официальном сайте Администрации </w:t>
      </w:r>
      <w:r>
        <w:rPr>
          <w:sz w:val="28"/>
          <w:szCs w:val="28"/>
        </w:rPr>
        <w:t>Ростовкинского сельского поселения</w:t>
      </w:r>
      <w:r w:rsidRPr="00CB37C5">
        <w:rPr>
          <w:sz w:val="28"/>
          <w:szCs w:val="28"/>
        </w:rPr>
        <w:t>.</w:t>
      </w:r>
    </w:p>
    <w:p w:rsidR="007D20EA" w:rsidRDefault="007D20EA" w:rsidP="00BD422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</w:t>
      </w:r>
      <w:r w:rsidR="00E20E7B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</w:t>
      </w:r>
      <w:r w:rsidR="00E20E7B">
        <w:rPr>
          <w:sz w:val="28"/>
          <w:szCs w:val="28"/>
        </w:rPr>
        <w:t xml:space="preserve">настоящего постановления </w:t>
      </w:r>
      <w:r w:rsidR="00B3528B">
        <w:rPr>
          <w:sz w:val="28"/>
          <w:szCs w:val="28"/>
        </w:rPr>
        <w:t xml:space="preserve">оставляю за собой. </w:t>
      </w:r>
    </w:p>
    <w:p w:rsidR="00B3528B" w:rsidRDefault="00B3528B" w:rsidP="00BD422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528B" w:rsidRDefault="00B3528B" w:rsidP="00BD4225">
      <w:pPr>
        <w:ind w:firstLine="680"/>
        <w:jc w:val="both"/>
      </w:pPr>
      <w:r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О.Б. Попов</w:t>
      </w:r>
      <w:r w:rsidR="00DA4A22">
        <w:rPr>
          <w:sz w:val="28"/>
          <w:szCs w:val="28"/>
        </w:rPr>
        <w:t>а</w:t>
      </w:r>
    </w:p>
    <w:sectPr w:rsidR="00B3528B" w:rsidSect="000E35D8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C16AB"/>
    <w:multiLevelType w:val="multilevel"/>
    <w:tmpl w:val="E77ACC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D8"/>
    <w:rsid w:val="000E35D8"/>
    <w:rsid w:val="00105C20"/>
    <w:rsid w:val="0015540C"/>
    <w:rsid w:val="001B6CF7"/>
    <w:rsid w:val="00251CC0"/>
    <w:rsid w:val="002F72BA"/>
    <w:rsid w:val="003B3F52"/>
    <w:rsid w:val="005C5194"/>
    <w:rsid w:val="005F3500"/>
    <w:rsid w:val="007C6732"/>
    <w:rsid w:val="007D20EA"/>
    <w:rsid w:val="00800F1F"/>
    <w:rsid w:val="009B3755"/>
    <w:rsid w:val="009C7094"/>
    <w:rsid w:val="00A977D8"/>
    <w:rsid w:val="00B3528B"/>
    <w:rsid w:val="00B65742"/>
    <w:rsid w:val="00BD4225"/>
    <w:rsid w:val="00BE22E6"/>
    <w:rsid w:val="00CE373D"/>
    <w:rsid w:val="00DA4A22"/>
    <w:rsid w:val="00E20E7B"/>
    <w:rsid w:val="00E60B6F"/>
    <w:rsid w:val="00E81A7D"/>
    <w:rsid w:val="00FB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E098D-772B-4D73-97B5-F39FF523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5D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35D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styleId="a3">
    <w:name w:val="Normal (Web)"/>
    <w:basedOn w:val="a"/>
    <w:rsid w:val="000E35D8"/>
    <w:pPr>
      <w:widowControl/>
      <w:suppressAutoHyphens w:val="0"/>
      <w:spacing w:before="100" w:beforeAutospacing="1" w:after="119"/>
    </w:pPr>
    <w:rPr>
      <w:rFonts w:eastAsia="SimSun" w:cs="Times New Roman"/>
      <w:kern w:val="0"/>
      <w:lang w:eastAsia="zh-CN" w:bidi="ar-SA"/>
    </w:rPr>
  </w:style>
  <w:style w:type="paragraph" w:customStyle="1" w:styleId="ConsPlusNormal">
    <w:name w:val="ConsPlusNormal"/>
    <w:rsid w:val="000E35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5742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742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Тверитин</dc:creator>
  <cp:lastModifiedBy>user</cp:lastModifiedBy>
  <cp:revision>5</cp:revision>
  <cp:lastPrinted>2016-07-12T05:03:00Z</cp:lastPrinted>
  <dcterms:created xsi:type="dcterms:W3CDTF">2016-07-08T06:34:00Z</dcterms:created>
  <dcterms:modified xsi:type="dcterms:W3CDTF">2016-07-12T05:04:00Z</dcterms:modified>
</cp:coreProperties>
</file>