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82172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3D97E4FC" w14:textId="77777777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>УТВЕРЖДЕНА</w:t>
      </w:r>
    </w:p>
    <w:p w14:paraId="073877D5" w14:textId="77777777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9B30C0">
        <w:rPr>
          <w:rFonts w:eastAsia="SimSun"/>
          <w:bCs/>
          <w:lang w:eastAsia="zh-CN"/>
        </w:rPr>
        <w:t xml:space="preserve">Ростовкинского </w:t>
      </w:r>
      <w:r w:rsidRPr="009B30C0">
        <w:rPr>
          <w:rFonts w:eastAsia="SimSun"/>
          <w:bCs/>
          <w:lang w:eastAsia="zh-CN"/>
        </w:rPr>
        <w:t xml:space="preserve"> сельского поселения</w:t>
      </w:r>
    </w:p>
    <w:p w14:paraId="1C59E984" w14:textId="633C5DA1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от </w:t>
      </w:r>
      <w:r w:rsidR="004F15AA">
        <w:rPr>
          <w:rFonts w:eastAsia="SimSun"/>
          <w:bCs/>
          <w:lang w:eastAsia="zh-CN"/>
        </w:rPr>
        <w:t>0</w:t>
      </w:r>
      <w:r w:rsidR="00F27872">
        <w:rPr>
          <w:rFonts w:eastAsia="SimSun"/>
          <w:bCs/>
          <w:lang w:eastAsia="zh-CN"/>
        </w:rPr>
        <w:t>2</w:t>
      </w:r>
      <w:r w:rsidR="004F15AA">
        <w:rPr>
          <w:rFonts w:eastAsia="SimSun"/>
          <w:bCs/>
          <w:lang w:eastAsia="zh-CN"/>
        </w:rPr>
        <w:t>.12.202</w:t>
      </w:r>
      <w:r w:rsidR="008F6A2C">
        <w:rPr>
          <w:rFonts w:eastAsia="SimSun"/>
          <w:bCs/>
          <w:lang w:eastAsia="zh-CN"/>
        </w:rPr>
        <w:t>4</w:t>
      </w:r>
      <w:r w:rsidR="00131672" w:rsidRPr="009B30C0">
        <w:rPr>
          <w:rFonts w:eastAsia="SimSun"/>
          <w:bCs/>
          <w:lang w:eastAsia="zh-CN"/>
        </w:rPr>
        <w:t xml:space="preserve"> </w:t>
      </w:r>
      <w:r w:rsidRPr="009B30C0">
        <w:rPr>
          <w:rFonts w:eastAsia="SimSun"/>
          <w:bCs/>
          <w:lang w:eastAsia="zh-CN"/>
        </w:rPr>
        <w:t xml:space="preserve"> №</w:t>
      </w:r>
      <w:r w:rsidR="00011258">
        <w:rPr>
          <w:rFonts w:eastAsia="SimSun"/>
          <w:bCs/>
          <w:lang w:eastAsia="zh-CN"/>
        </w:rPr>
        <w:t>117</w:t>
      </w:r>
      <w:bookmarkStart w:id="0" w:name="_GoBack"/>
      <w:bookmarkEnd w:id="0"/>
      <w:r w:rsidRPr="009B30C0">
        <w:rPr>
          <w:rFonts w:eastAsia="SimSun"/>
          <w:bCs/>
          <w:lang w:eastAsia="zh-CN"/>
        </w:rPr>
        <w:t xml:space="preserve"> </w:t>
      </w:r>
    </w:p>
    <w:p w14:paraId="40603D34" w14:textId="77777777" w:rsidR="00131672" w:rsidRPr="009B30C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65A4D416" w14:textId="77777777" w:rsidR="006260CE" w:rsidRPr="00323F10" w:rsidRDefault="006260CE" w:rsidP="006260CE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7F6941E1" w14:textId="77777777" w:rsidR="006260CE" w:rsidRPr="00323F10" w:rsidRDefault="006260CE" w:rsidP="006260CE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b/>
          <w:bCs/>
          <w:kern w:val="3"/>
          <w:lang w:eastAsia="zh-CN" w:bidi="hi-IN"/>
        </w:rPr>
        <w:t xml:space="preserve">Программа профилактики </w:t>
      </w:r>
      <w:r w:rsidRPr="00323F10">
        <w:rPr>
          <w:rFonts w:eastAsia="SimSun"/>
          <w:b/>
          <w:kern w:val="3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eastAsia="SimSun"/>
          <w:b/>
          <w:kern w:val="3"/>
          <w:lang w:eastAsia="zh-CN" w:bidi="hi-IN"/>
        </w:rPr>
        <w:t>Ростовкинс</w:t>
      </w:r>
      <w:r w:rsidRPr="00323F10">
        <w:rPr>
          <w:rFonts w:eastAsia="SimSun"/>
          <w:b/>
          <w:kern w:val="3"/>
          <w:lang w:eastAsia="zh-CN" w:bidi="hi-IN"/>
        </w:rPr>
        <w:t>кого сельского поселения</w:t>
      </w:r>
      <w:r>
        <w:rPr>
          <w:rFonts w:eastAsia="SimSun"/>
          <w:b/>
          <w:kern w:val="3"/>
          <w:lang w:eastAsia="zh-CN" w:bidi="hi-IN"/>
        </w:rPr>
        <w:t xml:space="preserve"> Омского муниципального района Омской области </w:t>
      </w:r>
      <w:r w:rsidRPr="00323F10">
        <w:rPr>
          <w:rFonts w:eastAsia="SimSun"/>
          <w:b/>
          <w:kern w:val="3"/>
          <w:lang w:eastAsia="zh-CN" w:bidi="hi-IN"/>
        </w:rPr>
        <w:t>н</w:t>
      </w:r>
      <w:r w:rsidRPr="00323F10">
        <w:rPr>
          <w:rFonts w:eastAsia="SimSun"/>
          <w:b/>
          <w:bCs/>
          <w:kern w:val="3"/>
          <w:lang w:eastAsia="zh-CN" w:bidi="hi-IN"/>
        </w:rPr>
        <w:t>а 202</w:t>
      </w:r>
      <w:r>
        <w:rPr>
          <w:rFonts w:eastAsia="SimSun"/>
          <w:b/>
          <w:bCs/>
          <w:kern w:val="3"/>
          <w:lang w:eastAsia="zh-CN" w:bidi="hi-IN"/>
        </w:rPr>
        <w:t>5</w:t>
      </w:r>
      <w:r w:rsidRPr="00323F10">
        <w:rPr>
          <w:rFonts w:eastAsia="SimSun"/>
          <w:b/>
          <w:bCs/>
          <w:kern w:val="3"/>
          <w:lang w:eastAsia="zh-CN" w:bidi="hi-IN"/>
        </w:rPr>
        <w:t xml:space="preserve"> год</w:t>
      </w:r>
    </w:p>
    <w:p w14:paraId="0411588B" w14:textId="77777777" w:rsidR="006260CE" w:rsidRDefault="006260CE" w:rsidP="006260CE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</w:rPr>
      </w:pPr>
    </w:p>
    <w:p w14:paraId="287E6D17" w14:textId="77777777" w:rsidR="006260CE" w:rsidRPr="00323F10" w:rsidRDefault="006260CE" w:rsidP="006260CE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>
        <w:rPr>
          <w:kern w:val="3"/>
        </w:rPr>
        <w:t xml:space="preserve">дерации от 25 июня 2021 года  </w:t>
      </w:r>
      <w:r w:rsidRPr="00323F10">
        <w:rPr>
          <w:kern w:val="3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14:paraId="152BE5B9" w14:textId="77777777" w:rsidR="006260CE" w:rsidRDefault="006260CE" w:rsidP="006260CE">
      <w:pPr>
        <w:keepLines/>
        <w:suppressAutoHyphens/>
        <w:autoSpaceDE w:val="0"/>
        <w:autoSpaceDN w:val="0"/>
        <w:jc w:val="both"/>
        <w:textAlignment w:val="baseline"/>
        <w:rPr>
          <w:b/>
          <w:kern w:val="3"/>
          <w:lang w:eastAsia="zh-CN"/>
        </w:rPr>
      </w:pPr>
    </w:p>
    <w:p w14:paraId="50189FEE" w14:textId="77777777" w:rsidR="006260CE" w:rsidRDefault="006260CE" w:rsidP="006260CE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14:paraId="5BBC505D" w14:textId="77777777" w:rsidR="006260CE" w:rsidRPr="00323F10" w:rsidRDefault="006260CE" w:rsidP="006260CE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6260CE" w:rsidRPr="00323F10" w14:paraId="2817B0A4" w14:textId="77777777" w:rsidTr="00EA5C2A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F6FF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6E1A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>
              <w:t>Ростовкинского</w:t>
            </w:r>
            <w:r w:rsidRPr="00323F10">
              <w:t xml:space="preserve"> сельского поселения  на 202</w:t>
            </w:r>
            <w:r>
              <w:t>5</w:t>
            </w:r>
            <w:r w:rsidRPr="00323F10">
              <w:t xml:space="preserve"> год</w:t>
            </w:r>
          </w:p>
        </w:tc>
      </w:tr>
      <w:tr w:rsidR="006260CE" w:rsidRPr="00323F10" w14:paraId="1C4A3164" w14:textId="77777777" w:rsidTr="00EA5C2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4B36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22F8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2EF46175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704B856A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>
              <w:rPr>
                <w:iCs/>
                <w:lang w:eastAsia="ar-SA"/>
              </w:rPr>
              <w:t>7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в сфере</w:t>
            </w:r>
            <w:r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6260CE" w:rsidRPr="00323F10" w14:paraId="1CCAB7DF" w14:textId="77777777" w:rsidTr="00EA5C2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82CC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B22A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6260CE" w:rsidRPr="00323F10" w14:paraId="2E86D5D2" w14:textId="77777777" w:rsidTr="00EA5C2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ABD9" w14:textId="77777777" w:rsidR="006260CE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Цели </w:t>
            </w:r>
          </w:p>
          <w:p w14:paraId="23596266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B03B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1.Предотвращение рисков причинения вреда охраняемым законом ценностям;</w:t>
            </w:r>
          </w:p>
          <w:p w14:paraId="7C15A4B7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14:paraId="655D0627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3.Стимулирование добросовестного соблюдения обязательных требований всеми контролируемыми лицами;</w:t>
            </w:r>
          </w:p>
          <w:p w14:paraId="3CC1E1CE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lastRenderedPageBreak/>
              <w:t>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5007B4B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t>5.Создание условий для доведения обязательных требов</w:t>
            </w:r>
            <w:r>
              <w:t>а</w:t>
            </w:r>
            <w:r w:rsidRPr="00323F10">
              <w:t>ний до контролируемых лиц, повышение информированности о способах их соблюдения.</w:t>
            </w:r>
          </w:p>
        </w:tc>
      </w:tr>
      <w:tr w:rsidR="006260CE" w:rsidRPr="00323F10" w14:paraId="19D0E6EC" w14:textId="77777777" w:rsidTr="00EA5C2A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B096" w14:textId="77777777" w:rsidR="006260CE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lastRenderedPageBreak/>
              <w:t>Задачи</w:t>
            </w:r>
          </w:p>
          <w:p w14:paraId="0C140F10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7E80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270BDC5A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 xml:space="preserve">Формирование одинакового понимания обязательных требований у всех участников в сфере благоустройства 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в сфере благоустройства на территории </w:t>
            </w:r>
            <w:r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14:paraId="0D11393F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68CDE37A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3D9CA500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14:paraId="3D72B722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74E86DC9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14:paraId="13C8C171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17B1C4A0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260CE" w:rsidRPr="00323F10" w14:paraId="3F1051FF" w14:textId="77777777" w:rsidTr="00EA5C2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B96E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BF07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14:paraId="1B9A3202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14:paraId="057D2EA1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Pr="00323F10">
              <w:rPr>
                <w:iCs/>
                <w:lang w:eastAsia="ar-SA"/>
              </w:rPr>
              <w:t xml:space="preserve"> Положени</w:t>
            </w:r>
            <w:r>
              <w:rPr>
                <w:iCs/>
                <w:lang w:eastAsia="ar-SA"/>
              </w:rPr>
              <w:t xml:space="preserve">ем </w:t>
            </w:r>
            <w:r w:rsidRPr="00323F10">
              <w:rPr>
                <w:iCs/>
                <w:lang w:eastAsia="ar-SA"/>
              </w:rPr>
              <w:t>о муниципально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в сфере</w:t>
            </w:r>
            <w:r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>
              <w:rPr>
                <w:iCs/>
                <w:lang w:eastAsia="ar-SA"/>
              </w:rPr>
              <w:t xml:space="preserve"> Омского муниципального района Омской области, утвержденным </w:t>
            </w:r>
            <w:r w:rsidRPr="00323F10">
              <w:rPr>
                <w:iCs/>
                <w:lang w:eastAsia="ar-SA"/>
              </w:rPr>
              <w:t>решение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Совета депутатов </w:t>
            </w:r>
            <w:r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>
              <w:rPr>
                <w:iCs/>
                <w:lang w:eastAsia="ar-SA"/>
              </w:rPr>
              <w:t>7</w:t>
            </w:r>
            <w:r w:rsidRPr="00323F10">
              <w:rPr>
                <w:lang w:eastAsia="ar-SA"/>
              </w:rPr>
              <w:t>;</w:t>
            </w:r>
          </w:p>
          <w:p w14:paraId="2E7276EF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14:paraId="78497B3F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14:paraId="360A2A94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>
              <w:rPr>
                <w:lang w:eastAsia="ar-SA"/>
              </w:rPr>
              <w:t>.</w:t>
            </w:r>
          </w:p>
        </w:tc>
      </w:tr>
      <w:tr w:rsidR="006260CE" w:rsidRPr="00323F10" w14:paraId="2B23DA6A" w14:textId="77777777" w:rsidTr="00EA5C2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827E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Сроки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1A55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>
              <w:t>5</w:t>
            </w:r>
            <w:r w:rsidRPr="00323F10">
              <w:t xml:space="preserve"> год</w:t>
            </w:r>
          </w:p>
        </w:tc>
      </w:tr>
    </w:tbl>
    <w:p w14:paraId="197EDC71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outlineLvl w:val="1"/>
        <w:rPr>
          <w:b/>
          <w:bCs/>
          <w:kern w:val="3"/>
        </w:rPr>
      </w:pPr>
    </w:p>
    <w:p w14:paraId="32DB9CEA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2E1F89E3" w14:textId="77777777" w:rsidR="006260CE" w:rsidRPr="00323F10" w:rsidRDefault="006260CE" w:rsidP="006260CE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14:paraId="0AF98AE1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юридическими лицами, индивидуальными предпринимателями, физическими лицами:</w:t>
      </w:r>
    </w:p>
    <w:p w14:paraId="2251A32C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к уборке  территории;</w:t>
      </w:r>
    </w:p>
    <w:p w14:paraId="30ED82C3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к внешнему виду фасадов и ограждающих конструкций</w:t>
      </w:r>
      <w:r>
        <w:rPr>
          <w:rFonts w:eastAsia="SimSun"/>
          <w:color w:val="222222"/>
          <w:kern w:val="3"/>
          <w:lang w:eastAsia="zh-CN" w:bidi="hi-IN"/>
        </w:rPr>
        <w:t>.</w:t>
      </w:r>
    </w:p>
    <w:p w14:paraId="22BE3A06" w14:textId="77777777" w:rsidR="006260CE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 xml:space="preserve">В 2023 году утверждена </w:t>
      </w:r>
      <w:r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>
        <w:rPr>
          <w:kern w:val="3"/>
          <w:lang w:eastAsia="zh-CN" w:bidi="hi-IN"/>
        </w:rPr>
        <w:t xml:space="preserve"> сфере муниципального контроля на 2024 год.</w:t>
      </w:r>
    </w:p>
    <w:p w14:paraId="76C4C115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контролируемыми лицами, на территории </w:t>
      </w:r>
      <w:r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>о сельского поселения  являются:</w:t>
      </w:r>
    </w:p>
    <w:p w14:paraId="753038B7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14:paraId="55FCA882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14:paraId="58D96FF2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 сфере благоустройства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>
        <w:rPr>
          <w:rFonts w:eastAsia="SimSun"/>
          <w:kern w:val="3"/>
          <w:lang w:eastAsia="zh-CN" w:bidi="hi-IN"/>
        </w:rPr>
        <w:t>4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14:paraId="28A88642" w14:textId="77777777" w:rsidR="006260CE" w:rsidRPr="00323F10" w:rsidRDefault="006260CE" w:rsidP="006260CE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14:paraId="643368AB" w14:textId="77777777" w:rsidR="006260CE" w:rsidRPr="00323F10" w:rsidRDefault="006260CE" w:rsidP="006260CE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14:paraId="23434808" w14:textId="77777777" w:rsidR="006260CE" w:rsidRPr="00323F10" w:rsidRDefault="006260CE" w:rsidP="006260CE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14:paraId="672F2190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благоустройства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14:paraId="1627762B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02ED15D5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2. Цели и задачи 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5C6B476C" w14:textId="77777777" w:rsidR="006260CE" w:rsidRPr="00323F10" w:rsidRDefault="006260CE" w:rsidP="006260CE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A9FD92C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14:paraId="015B3CCA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2437AFA8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14:paraId="075A8233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641860E" w14:textId="77777777" w:rsidR="006260CE" w:rsidRPr="00323F10" w:rsidRDefault="006260CE" w:rsidP="006260CE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14:paraId="0AC086AB" w14:textId="77777777" w:rsidR="006260CE" w:rsidRPr="00323F10" w:rsidRDefault="006260CE" w:rsidP="006260CE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14:paraId="16FAF323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344E5537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 xml:space="preserve">муниципального контроля в сфере благоустройства на территории </w:t>
      </w:r>
      <w:r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14:paraId="3C27EE1B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2E65474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942CD64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14:paraId="52CE5AB5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17AA260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14:paraId="68B427CC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62679EAA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14:paraId="3C3ECCA1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503D1368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323F10">
        <w:t xml:space="preserve"> последствий за нарушение обязательных требований);</w:t>
      </w:r>
    </w:p>
    <w:p w14:paraId="521E4B3B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F38F717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76C1354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082E85F7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7BD5FF5D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5BB27A2F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69065063" w14:textId="77777777" w:rsidR="006260CE" w:rsidRPr="00323F10" w:rsidRDefault="006260CE" w:rsidP="006260CE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3246D4B6" w14:textId="77777777" w:rsidR="006260CE" w:rsidRDefault="006260CE" w:rsidP="006260CE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625B0F6D" w14:textId="77777777" w:rsidR="006260CE" w:rsidRDefault="006260CE" w:rsidP="006260CE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5A6BA31C" w14:textId="77777777" w:rsidR="006260CE" w:rsidRDefault="006260CE" w:rsidP="006260CE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6E5D5331" w14:textId="77777777" w:rsidR="006260CE" w:rsidRPr="00323F10" w:rsidRDefault="006260CE" w:rsidP="006260CE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3. Перечень профилактических мероприятий,</w:t>
      </w:r>
    </w:p>
    <w:p w14:paraId="0D4D7FD5" w14:textId="77777777" w:rsidR="006260CE" w:rsidRPr="00323F10" w:rsidRDefault="006260CE" w:rsidP="006260CE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14:paraId="712DB9C2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23C4E34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1" w:name="P85"/>
      <w:bookmarkEnd w:id="1"/>
      <w:r w:rsidRPr="00323F10">
        <w:rPr>
          <w:rFonts w:eastAsia="SimSun"/>
          <w:bCs/>
          <w:kern w:val="3"/>
          <w:lang w:eastAsia="zh-CN" w:bidi="hi-IN"/>
        </w:rPr>
        <w:t xml:space="preserve">Положением о муниципальном контроле в сфере благоустройства на территории </w:t>
      </w:r>
      <w:r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>
        <w:rPr>
          <w:rFonts w:eastAsia="SimSun"/>
          <w:bCs/>
          <w:kern w:val="3"/>
          <w:lang w:eastAsia="zh-CN" w:bidi="hi-IN"/>
        </w:rPr>
        <w:t>7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6260CE" w:rsidRPr="00323F10" w14:paraId="43604B95" w14:textId="77777777" w:rsidTr="00EA5C2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0C4C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A06B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14:paraId="3140BE6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61F8F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58120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769B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6260CE" w:rsidRPr="00323F10" w14:paraId="1362DD0E" w14:textId="77777777" w:rsidTr="00EA5C2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062E3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E9933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</w:p>
          <w:p w14:paraId="2DE8013C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42E1E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14:paraId="41EA0E23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14:paraId="4B2D3B5E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Сайте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14:paraId="214B5925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14:paraId="62A7ABAB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14:paraId="5571A70C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14:paraId="04224EBB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2) сведения об изменениях, внесенных в нормативные правовые акты, регулирующие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осуществление муниципального  контроля в сфере благоустройства, о сроках и порядке их вступления в силу;</w:t>
            </w:r>
          </w:p>
          <w:p w14:paraId="3333077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7B24E86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</w:p>
          <w:p w14:paraId="1E7B52E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7C285B2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14:paraId="333DF54F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14:paraId="6AF8A134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 благоустройства;</w:t>
            </w:r>
          </w:p>
          <w:p w14:paraId="5F4D28FF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9) доклад о муниципальном контроле в сфере благоустройства;</w:t>
            </w:r>
          </w:p>
          <w:p w14:paraId="2E2AA810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10) иные сведения, предусмотренные нормативными правовыми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E371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45FEC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16B0B029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6260CE" w:rsidRPr="00323F10" w14:paraId="678CF747" w14:textId="77777777" w:rsidTr="00EA5C2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7127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D2C4A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</w:p>
          <w:p w14:paraId="0C38D56C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04F19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38C75B22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14:paraId="52FFF44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видеоконференц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14:paraId="404C1CB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14:paraId="42F68427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14:paraId="0638A6AF" w14:textId="77777777" w:rsidR="006260CE" w:rsidRPr="00323F10" w:rsidRDefault="006260CE" w:rsidP="00EA5C2A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14:paraId="465F4B3C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50D61776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в письменной форме осуществляется в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следующих случаях:</w:t>
            </w:r>
          </w:p>
          <w:p w14:paraId="404EDB77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2C4636A7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14:paraId="1CAB7704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79019FD4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14:paraId="4E5D7DE1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2EFEF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BA3CE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7DB7D299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101743B4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6260CE" w:rsidRPr="00323F10" w14:paraId="0AD24156" w14:textId="77777777" w:rsidTr="00EA5C2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7430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3FE8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91CDE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муниципального контроля в сфере благоустройства  посредством сбора и анализа данных о проведенных контрольных (надзорных) мероприятиях и их результатах </w:t>
            </w:r>
            <w:proofErr w:type="gramStart"/>
            <w:r w:rsidRPr="00323F10">
              <w:rPr>
                <w:lang w:eastAsia="zh-CN"/>
              </w:rPr>
              <w:t>для</w:t>
            </w:r>
            <w:proofErr w:type="gramEnd"/>
            <w:r w:rsidRPr="00323F10">
              <w:rPr>
                <w:lang w:eastAsia="zh-CN"/>
              </w:rPr>
              <w:t xml:space="preserve"> </w:t>
            </w:r>
          </w:p>
          <w:p w14:paraId="483572F3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решения следующих задач:</w:t>
            </w:r>
          </w:p>
          <w:p w14:paraId="4587A952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00778EDA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14:paraId="05AFEF6E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14:paraId="49810536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14:paraId="75B1BB11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3) подготовка предложений об актуализации обязательных</w:t>
            </w:r>
          </w:p>
          <w:p w14:paraId="3E6282F2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14:paraId="64465CD9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По итогам обобщения правоприменительной практики органом муниципального </w:t>
            </w:r>
            <w:r w:rsidRPr="00323F10">
              <w:rPr>
                <w:lang w:eastAsia="zh-CN"/>
              </w:rPr>
              <w:lastRenderedPageBreak/>
              <w:t xml:space="preserve">контроля в сфере благоустройства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14:paraId="7A64CFF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C10FA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14:paraId="0074083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14:paraId="7E6CAF39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B1E36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3612D06A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6260CE" w:rsidRPr="00323F10" w14:paraId="345D6E3F" w14:textId="77777777" w:rsidTr="00EA5C2A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13704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865D2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</w:p>
          <w:p w14:paraId="0C773389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0C731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14:paraId="3CE67406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ценностям.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в письменной форме или в форме 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DE01F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BEC36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07F1C3A4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60EB0CF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6260CE" w:rsidRPr="00323F10" w14:paraId="0736E90A" w14:textId="77777777" w:rsidTr="00EA5C2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B2CCB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5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253A4" w14:textId="77777777" w:rsidR="006260CE" w:rsidRPr="00B00A08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FAA00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форме профилактической беседы по месту осуществления деятельности контролируемого лица либо путем использование видео-конференц-связи;</w:t>
            </w:r>
          </w:p>
          <w:p w14:paraId="4189794C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lastRenderedPageBreak/>
              <w:t>в ходе профилактического визите информирование об обязательных требованиях, предъявляемых к объекту контроля;</w:t>
            </w:r>
          </w:p>
          <w:p w14:paraId="51FF3465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контролируемым лицам предписания об устранении  выявленных нарушений не выдаются,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разъяснения, полученные в ходе профилактического визита носят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9F416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lastRenderedPageBreak/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5D153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1E1C351F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3B2EA32E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14:paraId="6096E97E" w14:textId="77777777" w:rsidR="006260CE" w:rsidRDefault="006260CE" w:rsidP="006260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18885DD8" w14:textId="77777777" w:rsidR="006260CE" w:rsidRDefault="006260CE" w:rsidP="006260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4284DD7E" w14:textId="77777777" w:rsidR="006260CE" w:rsidRPr="00323F10" w:rsidRDefault="006260CE" w:rsidP="006260CE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rFonts w:eastAsia="SimSun"/>
          <w:b/>
          <w:bCs/>
          <w:color w:val="000000"/>
          <w:kern w:val="3"/>
        </w:rPr>
        <w:t xml:space="preserve">Раздел  4. Показатели результативности и эффективности 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7E32032F" w14:textId="77777777" w:rsidR="006260CE" w:rsidRPr="00323F10" w:rsidRDefault="006260CE" w:rsidP="006260CE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14:paraId="5FB12F2A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 xml:space="preserve">повышением </w:t>
      </w:r>
      <w:proofErr w:type="gramStart"/>
      <w:r w:rsidRPr="00323F10">
        <w:rPr>
          <w:rFonts w:eastAsia="SimSun"/>
          <w:color w:val="000000"/>
          <w:kern w:val="3"/>
        </w:rPr>
        <w:t>эффективности систе</w:t>
      </w:r>
      <w:r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>тельных 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 сфере благоустройства;</w:t>
      </w:r>
    </w:p>
    <w:p w14:paraId="2B6B394C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4B81E6AF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14:paraId="517BABC1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446"/>
        <w:gridCol w:w="2410"/>
      </w:tblGrid>
      <w:tr w:rsidR="006260CE" w:rsidRPr="00323F10" w14:paraId="414D80EA" w14:textId="77777777" w:rsidTr="00EA5C2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8DF56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14:paraId="081CA004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36EA7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14:paraId="4928D528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64D3A" w14:textId="77777777" w:rsidR="006260CE" w:rsidRPr="00BB40BB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B40BB">
              <w:rPr>
                <w:kern w:val="3"/>
                <w:lang w:bidi="hi-IN"/>
              </w:rPr>
              <w:t>Целевое</w:t>
            </w:r>
            <w:r>
              <w:rPr>
                <w:kern w:val="3"/>
                <w:lang w:bidi="hi-IN"/>
              </w:rPr>
              <w:t xml:space="preserve"> </w:t>
            </w:r>
            <w:r w:rsidRPr="00BB40BB">
              <w:rPr>
                <w:kern w:val="3"/>
                <w:lang w:bidi="hi-IN"/>
              </w:rPr>
              <w:t>значение 202</w:t>
            </w:r>
            <w:r>
              <w:rPr>
                <w:kern w:val="3"/>
                <w:lang w:bidi="hi-IN"/>
              </w:rPr>
              <w:t>5</w:t>
            </w:r>
            <w:r w:rsidRPr="00BB40BB">
              <w:rPr>
                <w:kern w:val="3"/>
                <w:lang w:bidi="hi-IN"/>
              </w:rPr>
              <w:t xml:space="preserve"> год, %</w:t>
            </w:r>
            <w:r>
              <w:rPr>
                <w:kern w:val="3"/>
                <w:lang w:bidi="hi-IN"/>
              </w:rPr>
              <w:t xml:space="preserve"> (увеличение значения 2024 г)</w:t>
            </w:r>
          </w:p>
        </w:tc>
      </w:tr>
      <w:tr w:rsidR="006260CE" w:rsidRPr="00323F10" w14:paraId="612E1829" w14:textId="77777777" w:rsidTr="00EA5C2A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7587D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EA9831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D4F0A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6260CE" w:rsidRPr="00323F10" w14:paraId="77B530D0" w14:textId="77777777" w:rsidTr="00EA5C2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1BB74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133D3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14:paraId="2C0DE199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46A0D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6260CE" w:rsidRPr="00323F10" w14:paraId="0ED0AE89" w14:textId="77777777" w:rsidTr="00EA5C2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E8F53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D556C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72C3DC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6260CE" w:rsidRPr="00323F10" w14:paraId="6CDB120C" w14:textId="77777777" w:rsidTr="00EA5C2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4688D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EBDE8F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C5FF2C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6260CE" w:rsidRPr="00323F10" w14:paraId="69787D32" w14:textId="77777777" w:rsidTr="00EA5C2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0591C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lastRenderedPageBreak/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775FAA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9DC417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14:paraId="4E67D502" w14:textId="77777777" w:rsidR="006260CE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14:paraId="00639282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06F84478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14:paraId="7D676EC2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410F56B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 сфере благоустройства:</w:t>
      </w:r>
    </w:p>
    <w:p w14:paraId="19A3B243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 сфере благоустройства, шт.;</w:t>
      </w:r>
    </w:p>
    <w:p w14:paraId="37FA6425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14:paraId="1BE0B4F0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14:paraId="168A1855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14:paraId="4AD430BF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14:paraId="495EEE3F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14:paraId="59E6BF13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043D3417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>роля в сфере благоустройства.</w:t>
      </w:r>
    </w:p>
    <w:p w14:paraId="3B041752" w14:textId="77777777" w:rsidR="006260CE" w:rsidRPr="00CE2E7F" w:rsidRDefault="006260CE" w:rsidP="006260CE">
      <w:pPr>
        <w:keepLines/>
        <w:suppressAutoHyphens/>
        <w:spacing w:line="360" w:lineRule="atLeast"/>
        <w:jc w:val="both"/>
        <w:rPr>
          <w:rFonts w:eastAsia="SimSun"/>
          <w:b/>
          <w:sz w:val="28"/>
          <w:szCs w:val="28"/>
          <w:lang w:eastAsia="zh-CN"/>
        </w:rPr>
      </w:pPr>
    </w:p>
    <w:p w14:paraId="26FF6AC6" w14:textId="77777777" w:rsidR="006260CE" w:rsidRPr="00CE2E7F" w:rsidRDefault="006260CE" w:rsidP="006260CE">
      <w:pPr>
        <w:keepLines/>
        <w:suppressAutoHyphens/>
        <w:rPr>
          <w:sz w:val="28"/>
          <w:szCs w:val="28"/>
        </w:rPr>
      </w:pPr>
    </w:p>
    <w:p w14:paraId="2FAFFA6F" w14:textId="77777777" w:rsidR="006260CE" w:rsidRPr="00CE2E7F" w:rsidRDefault="006260CE" w:rsidP="006260CE">
      <w:pPr>
        <w:keepLines/>
        <w:suppressAutoHyphens/>
        <w:rPr>
          <w:sz w:val="16"/>
          <w:szCs w:val="16"/>
        </w:rPr>
      </w:pPr>
    </w:p>
    <w:p w14:paraId="0D273943" w14:textId="77777777" w:rsidR="006260CE" w:rsidRPr="00CE2E7F" w:rsidRDefault="006260CE" w:rsidP="006260CE">
      <w:pPr>
        <w:keepLines/>
        <w:suppressAutoHyphens/>
        <w:rPr>
          <w:sz w:val="16"/>
          <w:szCs w:val="16"/>
        </w:rPr>
      </w:pPr>
    </w:p>
    <w:p w14:paraId="34CC7703" w14:textId="77777777" w:rsidR="006260CE" w:rsidRDefault="006260CE" w:rsidP="006260CE">
      <w:pPr>
        <w:keepLines/>
        <w:suppressAutoHyphens/>
      </w:pPr>
    </w:p>
    <w:p w14:paraId="22FE865C" w14:textId="77777777" w:rsidR="006260CE" w:rsidRPr="000B43E1" w:rsidRDefault="006260CE" w:rsidP="006260CE">
      <w:pPr>
        <w:keepLines/>
        <w:shd w:val="clear" w:color="auto" w:fill="FFFFFF"/>
        <w:suppressAutoHyphens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p w14:paraId="4718BBF9" w14:textId="77777777" w:rsidR="00131672" w:rsidRPr="00323F1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sectPr w:rsidR="00131672" w:rsidRPr="00323F10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A6"/>
    <w:rsid w:val="00011258"/>
    <w:rsid w:val="00074383"/>
    <w:rsid w:val="000E092E"/>
    <w:rsid w:val="00103B83"/>
    <w:rsid w:val="0010770F"/>
    <w:rsid w:val="00131672"/>
    <w:rsid w:val="00155066"/>
    <w:rsid w:val="00195284"/>
    <w:rsid w:val="002456B9"/>
    <w:rsid w:val="00256924"/>
    <w:rsid w:val="00261C06"/>
    <w:rsid w:val="00264E9E"/>
    <w:rsid w:val="00277080"/>
    <w:rsid w:val="00413BC8"/>
    <w:rsid w:val="00426056"/>
    <w:rsid w:val="0043362A"/>
    <w:rsid w:val="00434FA4"/>
    <w:rsid w:val="004B6476"/>
    <w:rsid w:val="004F15AA"/>
    <w:rsid w:val="005339FE"/>
    <w:rsid w:val="005526A9"/>
    <w:rsid w:val="0056417F"/>
    <w:rsid w:val="005B3F81"/>
    <w:rsid w:val="005B5522"/>
    <w:rsid w:val="005B74AA"/>
    <w:rsid w:val="005F0695"/>
    <w:rsid w:val="006260CE"/>
    <w:rsid w:val="006267CF"/>
    <w:rsid w:val="00674B87"/>
    <w:rsid w:val="006F6ACE"/>
    <w:rsid w:val="00770508"/>
    <w:rsid w:val="00791F2C"/>
    <w:rsid w:val="007A04E0"/>
    <w:rsid w:val="00801021"/>
    <w:rsid w:val="00812FEE"/>
    <w:rsid w:val="00847FF0"/>
    <w:rsid w:val="008529A9"/>
    <w:rsid w:val="008C1642"/>
    <w:rsid w:val="008D5813"/>
    <w:rsid w:val="008D59A6"/>
    <w:rsid w:val="008F6A2C"/>
    <w:rsid w:val="00946C2A"/>
    <w:rsid w:val="009B30C0"/>
    <w:rsid w:val="00B00A08"/>
    <w:rsid w:val="00BD3784"/>
    <w:rsid w:val="00CB0870"/>
    <w:rsid w:val="00D00802"/>
    <w:rsid w:val="00D2553D"/>
    <w:rsid w:val="00D70DA3"/>
    <w:rsid w:val="00D769AA"/>
    <w:rsid w:val="00E03817"/>
    <w:rsid w:val="00ED17B1"/>
    <w:rsid w:val="00ED7069"/>
    <w:rsid w:val="00EF6883"/>
    <w:rsid w:val="00F27872"/>
    <w:rsid w:val="00F9229E"/>
    <w:rsid w:val="00FA4AD3"/>
    <w:rsid w:val="00FD3991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D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7</cp:revision>
  <cp:lastPrinted>2022-12-01T02:42:00Z</cp:lastPrinted>
  <dcterms:created xsi:type="dcterms:W3CDTF">2024-11-19T04:50:00Z</dcterms:created>
  <dcterms:modified xsi:type="dcterms:W3CDTF">2024-12-02T10:13:00Z</dcterms:modified>
</cp:coreProperties>
</file>